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073" w:rsidRPr="008A5073" w:rsidRDefault="00744A8C" w:rsidP="00C8107D">
      <w:pPr>
        <w:tabs>
          <w:tab w:val="left" w:pos="2694"/>
        </w:tabs>
        <w:spacing w:before="20"/>
        <w:jc w:val="left"/>
        <w:rPr>
          <w:rFonts w:ascii="Helvetica" w:hAnsi="Helvetica"/>
          <w:i/>
          <w:sz w:val="18"/>
        </w:rPr>
      </w:pPr>
      <w:r>
        <w:rPr>
          <w:rFonts w:ascii="Helvetica" w:hAnsi="Helvetica"/>
          <w:b/>
          <w:sz w:val="20"/>
        </w:rPr>
        <w:t>Section 1</w:t>
      </w:r>
      <w:r>
        <w:rPr>
          <w:rFonts w:ascii="Helvetica" w:hAnsi="Helvetica"/>
        </w:rPr>
        <w:tab/>
      </w:r>
      <w:r>
        <w:rPr>
          <w:rFonts w:ascii="Helvetica" w:hAnsi="Helvetica"/>
          <w:i/>
          <w:sz w:val="18"/>
        </w:rPr>
        <w:t xml:space="preserve">To </w:t>
      </w:r>
      <w:proofErr w:type="gramStart"/>
      <w:r>
        <w:rPr>
          <w:rFonts w:ascii="Helvetica" w:hAnsi="Helvetica"/>
          <w:i/>
          <w:sz w:val="18"/>
        </w:rPr>
        <w:t>be completed</w:t>
      </w:r>
      <w:proofErr w:type="gramEnd"/>
      <w:r>
        <w:rPr>
          <w:rFonts w:ascii="Helvetica" w:hAnsi="Helvetica"/>
          <w:i/>
          <w:sz w:val="18"/>
        </w:rPr>
        <w:t xml:space="preserve"> by the </w:t>
      </w:r>
      <w:r w:rsidR="004B5A74">
        <w:rPr>
          <w:rFonts w:ascii="Helvetica" w:hAnsi="Helvetica"/>
          <w:i/>
          <w:sz w:val="18"/>
        </w:rPr>
        <w:t>Performer</w:t>
      </w:r>
    </w:p>
    <w:tbl>
      <w:tblPr>
        <w:tblW w:w="10231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"/>
        <w:gridCol w:w="9799"/>
      </w:tblGrid>
      <w:tr w:rsidR="00744A8C" w:rsidTr="00E65A9E">
        <w:trPr>
          <w:cantSplit/>
          <w:trHeight w:val="278"/>
          <w:jc w:val="center"/>
        </w:trPr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</w:tcPr>
          <w:p w:rsidR="00744A8C" w:rsidRPr="006108BF" w:rsidRDefault="00744A8C" w:rsidP="00AE3403">
            <w:pPr>
              <w:spacing w:before="20"/>
              <w:jc w:val="right"/>
              <w:rPr>
                <w:rFonts w:ascii="Helvetica" w:hAnsi="Helvetica"/>
                <w:b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1 -</w:t>
            </w:r>
          </w:p>
        </w:tc>
        <w:tc>
          <w:tcPr>
            <w:tcW w:w="9799" w:type="dxa"/>
            <w:tcBorders>
              <w:top w:val="single" w:sz="12" w:space="0" w:color="auto"/>
              <w:right w:val="single" w:sz="12" w:space="0" w:color="auto"/>
            </w:tcBorders>
          </w:tcPr>
          <w:p w:rsidR="00744A8C" w:rsidRPr="006108BF" w:rsidRDefault="00744A8C" w:rsidP="0003752D">
            <w:pPr>
              <w:spacing w:before="20"/>
              <w:rPr>
                <w:rFonts w:ascii="Helvetica" w:hAnsi="Helvetica"/>
                <w:sz w:val="20"/>
              </w:rPr>
            </w:pPr>
            <w:r w:rsidRPr="006108BF">
              <w:rPr>
                <w:rFonts w:ascii="Helvetica" w:hAnsi="Helvetica"/>
                <w:sz w:val="20"/>
              </w:rPr>
              <w:t>ITER PA Number:</w:t>
            </w:r>
          </w:p>
        </w:tc>
      </w:tr>
      <w:tr w:rsidR="00744A8C" w:rsidTr="00E65A9E">
        <w:trPr>
          <w:cantSplit/>
          <w:trHeight w:val="284"/>
          <w:jc w:val="center"/>
        </w:trPr>
        <w:tc>
          <w:tcPr>
            <w:tcW w:w="432" w:type="dxa"/>
            <w:tcBorders>
              <w:left w:val="single" w:sz="12" w:space="0" w:color="auto"/>
            </w:tcBorders>
          </w:tcPr>
          <w:p w:rsidR="00744A8C" w:rsidRPr="006108BF" w:rsidRDefault="00F02247" w:rsidP="00AE3403">
            <w:pPr>
              <w:spacing w:before="20"/>
              <w:jc w:val="right"/>
              <w:rPr>
                <w:rFonts w:ascii="Helvetica" w:hAnsi="Helvetica"/>
                <w:b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2</w:t>
            </w:r>
            <w:r w:rsidR="00744A8C" w:rsidRPr="006108BF">
              <w:rPr>
                <w:rFonts w:ascii="Helvetica" w:hAnsi="Helvetica"/>
                <w:b/>
                <w:spacing w:val="-30"/>
                <w:sz w:val="20"/>
              </w:rPr>
              <w:t>-</w:t>
            </w:r>
            <w:r w:rsidR="00744A8C" w:rsidRPr="006108BF">
              <w:rPr>
                <w:rFonts w:ascii="Helvetica" w:hAnsi="Helvetica"/>
                <w:b/>
                <w:sz w:val="20"/>
              </w:rPr>
              <w:t xml:space="preserve"> </w:t>
            </w:r>
          </w:p>
        </w:tc>
        <w:tc>
          <w:tcPr>
            <w:tcW w:w="9799" w:type="dxa"/>
            <w:tcBorders>
              <w:right w:val="single" w:sz="12" w:space="0" w:color="auto"/>
            </w:tcBorders>
          </w:tcPr>
          <w:p w:rsidR="00744A8C" w:rsidRPr="006108BF" w:rsidRDefault="00744A8C" w:rsidP="0003752D">
            <w:pPr>
              <w:spacing w:before="20"/>
              <w:rPr>
                <w:rFonts w:ascii="Helvetica" w:hAnsi="Helvetica"/>
                <w:sz w:val="20"/>
              </w:rPr>
            </w:pPr>
            <w:r w:rsidRPr="006108BF">
              <w:rPr>
                <w:rFonts w:ascii="Helvetica" w:hAnsi="Helvetica"/>
                <w:sz w:val="20"/>
              </w:rPr>
              <w:t>PA title:</w:t>
            </w:r>
          </w:p>
        </w:tc>
      </w:tr>
      <w:tr w:rsidR="00744A8C" w:rsidTr="006108BF">
        <w:trPr>
          <w:cantSplit/>
          <w:trHeight w:val="430"/>
          <w:jc w:val="center"/>
        </w:trPr>
        <w:tc>
          <w:tcPr>
            <w:tcW w:w="432" w:type="dxa"/>
            <w:tcBorders>
              <w:left w:val="single" w:sz="12" w:space="0" w:color="auto"/>
            </w:tcBorders>
          </w:tcPr>
          <w:p w:rsidR="00744A8C" w:rsidRPr="006108BF" w:rsidRDefault="00744A8C" w:rsidP="00AE3403">
            <w:pPr>
              <w:spacing w:before="20"/>
              <w:jc w:val="right"/>
              <w:rPr>
                <w:rFonts w:ascii="Helvetica" w:hAnsi="Helvetica"/>
                <w:b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3 -</w:t>
            </w:r>
            <w:r w:rsidRPr="006108BF">
              <w:rPr>
                <w:rFonts w:ascii="Helvetica" w:hAnsi="Helvetica"/>
                <w:b/>
                <w:sz w:val="20"/>
              </w:rPr>
              <w:t xml:space="preserve"> </w:t>
            </w:r>
          </w:p>
        </w:tc>
        <w:tc>
          <w:tcPr>
            <w:tcW w:w="9799" w:type="dxa"/>
            <w:tcBorders>
              <w:right w:val="single" w:sz="12" w:space="0" w:color="auto"/>
            </w:tcBorders>
          </w:tcPr>
          <w:p w:rsidR="00744A8C" w:rsidRPr="006108BF" w:rsidRDefault="006C1ECF" w:rsidP="00AE3403">
            <w:pPr>
              <w:spacing w:before="20"/>
              <w:rPr>
                <w:rFonts w:ascii="Helvetica" w:hAnsi="Helvetica"/>
                <w:sz w:val="20"/>
              </w:rPr>
            </w:pPr>
            <w:r w:rsidRPr="0053508F">
              <w:rPr>
                <w:rFonts w:ascii="Helvetica" w:hAnsi="Helvetica"/>
                <w:sz w:val="20"/>
              </w:rPr>
              <w:t>F</w:t>
            </w:r>
            <w:r w:rsidR="004D5848">
              <w:rPr>
                <w:rFonts w:ascii="Helvetica" w:hAnsi="Helvetica"/>
                <w:sz w:val="20"/>
              </w:rPr>
              <w:t xml:space="preserve">inal </w:t>
            </w:r>
            <w:r w:rsidRPr="0053508F">
              <w:rPr>
                <w:rFonts w:ascii="Helvetica" w:hAnsi="Helvetica"/>
                <w:sz w:val="20"/>
              </w:rPr>
              <w:t>A</w:t>
            </w:r>
            <w:r w:rsidR="004D5848">
              <w:rPr>
                <w:rFonts w:ascii="Helvetica" w:hAnsi="Helvetica"/>
                <w:sz w:val="20"/>
              </w:rPr>
              <w:t xml:space="preserve">cceptance </w:t>
            </w:r>
            <w:r w:rsidRPr="0053508F">
              <w:rPr>
                <w:rFonts w:ascii="Helvetica" w:hAnsi="Helvetica"/>
                <w:sz w:val="20"/>
              </w:rPr>
              <w:t>T</w:t>
            </w:r>
            <w:r w:rsidR="004D5848">
              <w:rPr>
                <w:rFonts w:ascii="Helvetica" w:hAnsi="Helvetica"/>
                <w:sz w:val="20"/>
              </w:rPr>
              <w:t>esting (</w:t>
            </w:r>
            <w:proofErr w:type="spellStart"/>
            <w:r w:rsidR="004D5848">
              <w:rPr>
                <w:rFonts w:ascii="Helvetica" w:hAnsi="Helvetica"/>
                <w:sz w:val="20"/>
              </w:rPr>
              <w:t>FiAT</w:t>
            </w:r>
            <w:proofErr w:type="spellEnd"/>
            <w:r w:rsidR="004D5848">
              <w:rPr>
                <w:rFonts w:ascii="Helvetica" w:hAnsi="Helvetica"/>
                <w:sz w:val="20"/>
              </w:rPr>
              <w:t>)</w:t>
            </w:r>
            <w:r w:rsidRPr="0053508F">
              <w:rPr>
                <w:rFonts w:ascii="Helvetica" w:hAnsi="Helvetica"/>
                <w:sz w:val="20"/>
              </w:rPr>
              <w:t xml:space="preserve"> </w:t>
            </w:r>
            <w:r w:rsidR="00744A8C" w:rsidRPr="0053508F">
              <w:rPr>
                <w:rFonts w:ascii="Helvetica" w:hAnsi="Helvetica"/>
                <w:sz w:val="20"/>
              </w:rPr>
              <w:t>Performer</w:t>
            </w:r>
            <w:r w:rsidR="00744A8C" w:rsidRPr="006108BF">
              <w:rPr>
                <w:rFonts w:ascii="Helvetica" w:hAnsi="Helvetica"/>
                <w:sz w:val="20"/>
              </w:rPr>
              <w:t>:</w:t>
            </w:r>
          </w:p>
        </w:tc>
      </w:tr>
      <w:tr w:rsidR="0048703A" w:rsidTr="008A5073">
        <w:trPr>
          <w:cantSplit/>
          <w:jc w:val="center"/>
        </w:trPr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</w:tcPr>
          <w:p w:rsidR="0048703A" w:rsidRPr="006108BF" w:rsidRDefault="0048703A" w:rsidP="00AE3403">
            <w:pPr>
              <w:spacing w:before="20"/>
              <w:jc w:val="right"/>
              <w:rPr>
                <w:rFonts w:ascii="Helvetica" w:hAnsi="Helvetica"/>
                <w:b/>
                <w:spacing w:val="-30"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4 -</w:t>
            </w:r>
          </w:p>
        </w:tc>
        <w:tc>
          <w:tcPr>
            <w:tcW w:w="9799" w:type="dxa"/>
            <w:tcBorders>
              <w:bottom w:val="single" w:sz="12" w:space="0" w:color="auto"/>
              <w:right w:val="single" w:sz="12" w:space="0" w:color="auto"/>
            </w:tcBorders>
          </w:tcPr>
          <w:p w:rsidR="0048703A" w:rsidRPr="0053508F" w:rsidRDefault="00E65A9E" w:rsidP="00E65A9E">
            <w:pPr>
              <w:spacing w:before="20"/>
              <w:rPr>
                <w:rFonts w:ascii="Helvetica" w:hAnsi="Helvetica"/>
                <w:sz w:val="20"/>
              </w:rPr>
            </w:pPr>
            <w:r w:rsidRPr="0053508F">
              <w:rPr>
                <w:rFonts w:ascii="Helvetica" w:hAnsi="Helvetica"/>
                <w:sz w:val="20"/>
              </w:rPr>
              <w:t xml:space="preserve">PA Type:                               □ </w:t>
            </w:r>
            <w:r w:rsidR="0048703A" w:rsidRPr="0053508F">
              <w:rPr>
                <w:rFonts w:ascii="Helvetica" w:hAnsi="Helvetica"/>
                <w:sz w:val="20"/>
              </w:rPr>
              <w:t xml:space="preserve">Supply PA </w:t>
            </w:r>
            <w:r w:rsidRPr="0053508F">
              <w:rPr>
                <w:rFonts w:ascii="Helvetica" w:hAnsi="Helvetica"/>
                <w:sz w:val="20"/>
              </w:rPr>
              <w:t xml:space="preserve">                    □ Integration PA</w:t>
            </w:r>
          </w:p>
          <w:p w:rsidR="00FC623F" w:rsidRPr="006108BF" w:rsidRDefault="00FC623F" w:rsidP="00FC623F">
            <w:pPr>
              <w:pStyle w:val="CommentText"/>
            </w:pPr>
            <w:r w:rsidRPr="006108BF">
              <w:t xml:space="preserve">Note: </w:t>
            </w:r>
          </w:p>
          <w:p w:rsidR="00FC623F" w:rsidRPr="006108BF" w:rsidRDefault="00FC623F" w:rsidP="00FC623F">
            <w:pPr>
              <w:pStyle w:val="CommentText"/>
              <w:numPr>
                <w:ilvl w:val="0"/>
                <w:numId w:val="1"/>
              </w:numPr>
            </w:pPr>
            <w:r w:rsidRPr="006108BF">
              <w:t xml:space="preserve">The Item’s </w:t>
            </w:r>
            <w:proofErr w:type="spellStart"/>
            <w:r w:rsidR="004D5848">
              <w:t>Fi</w:t>
            </w:r>
            <w:r w:rsidRPr="006108BF">
              <w:t>AT</w:t>
            </w:r>
            <w:proofErr w:type="spellEnd"/>
            <w:r w:rsidRPr="006108BF">
              <w:t xml:space="preserve"> Performer is ITER for Supply PA and DA for Integration PA. </w:t>
            </w:r>
          </w:p>
          <w:p w:rsidR="00FC623F" w:rsidRPr="006108BF" w:rsidRDefault="00FC623F" w:rsidP="004D5848">
            <w:pPr>
              <w:pStyle w:val="CommentText"/>
              <w:numPr>
                <w:ilvl w:val="0"/>
                <w:numId w:val="1"/>
              </w:numPr>
            </w:pPr>
            <w:r w:rsidRPr="006108BF">
              <w:t xml:space="preserve">In the case of Supply PA, ITER is responsible for performing the Final Acceptance Testing, with DA witnessing and in the case of Integration </w:t>
            </w:r>
            <w:proofErr w:type="gramStart"/>
            <w:r w:rsidRPr="006108BF">
              <w:t>PA</w:t>
            </w:r>
            <w:r w:rsidR="004D5848">
              <w:t>,</w:t>
            </w:r>
            <w:proofErr w:type="gramEnd"/>
            <w:r w:rsidRPr="006108BF">
              <w:t xml:space="preserve"> DA is responsible all along</w:t>
            </w:r>
            <w:r w:rsidR="00364CC4">
              <w:t xml:space="preserve"> from delivery through assembly, installation and Final Acceptance Testing</w:t>
            </w:r>
            <w:r w:rsidRPr="006108BF">
              <w:t xml:space="preserve">.  </w:t>
            </w:r>
          </w:p>
        </w:tc>
      </w:tr>
    </w:tbl>
    <w:p w:rsidR="0033382B" w:rsidRDefault="0033382B" w:rsidP="00744A8C">
      <w:pPr>
        <w:spacing w:before="20"/>
        <w:rPr>
          <w:rFonts w:ascii="Helvetica" w:hAnsi="Helvetica"/>
          <w:b/>
          <w:sz w:val="20"/>
        </w:rPr>
      </w:pPr>
    </w:p>
    <w:p w:rsidR="00744A8C" w:rsidRPr="002A271D" w:rsidRDefault="00744A8C" w:rsidP="00744A8C">
      <w:pPr>
        <w:spacing w:before="20"/>
        <w:rPr>
          <w:rFonts w:ascii="Helvetica" w:hAnsi="Helvetica"/>
          <w:i/>
          <w:sz w:val="20"/>
        </w:rPr>
      </w:pPr>
      <w:r>
        <w:rPr>
          <w:rFonts w:ascii="Helvetica" w:hAnsi="Helvetica"/>
          <w:b/>
          <w:sz w:val="20"/>
        </w:rPr>
        <w:t>Section 2</w:t>
      </w:r>
      <w:r>
        <w:rPr>
          <w:rFonts w:ascii="Helvetica" w:hAnsi="Helvetica"/>
        </w:rPr>
        <w:tab/>
      </w:r>
      <w:r>
        <w:rPr>
          <w:rFonts w:ascii="Helvetica" w:hAnsi="Helvetica"/>
          <w:i/>
          <w:sz w:val="18"/>
        </w:rPr>
        <w:t xml:space="preserve">Conformity statement to be completed by the </w:t>
      </w:r>
      <w:r w:rsidRPr="002A271D">
        <w:rPr>
          <w:sz w:val="20"/>
        </w:rPr>
        <w:t>Performer</w:t>
      </w:r>
    </w:p>
    <w:tbl>
      <w:tblPr>
        <w:tblW w:w="10209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"/>
        <w:gridCol w:w="144"/>
        <w:gridCol w:w="1440"/>
        <w:gridCol w:w="1584"/>
        <w:gridCol w:w="1584"/>
        <w:gridCol w:w="288"/>
        <w:gridCol w:w="144"/>
        <w:gridCol w:w="1440"/>
        <w:gridCol w:w="1584"/>
        <w:gridCol w:w="1713"/>
      </w:tblGrid>
      <w:tr w:rsidR="00744A8C" w:rsidTr="008A5073">
        <w:trPr>
          <w:cantSplit/>
          <w:jc w:val="center"/>
        </w:trPr>
        <w:tc>
          <w:tcPr>
            <w:tcW w:w="432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744A8C" w:rsidRPr="006108BF" w:rsidRDefault="00744A8C" w:rsidP="00AE3403">
            <w:pPr>
              <w:spacing w:before="20"/>
              <w:jc w:val="right"/>
              <w:rPr>
                <w:rFonts w:ascii="Helvetica" w:hAnsi="Helvetica"/>
                <w:b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1 -</w:t>
            </w:r>
          </w:p>
        </w:tc>
        <w:tc>
          <w:tcPr>
            <w:tcW w:w="9777" w:type="dxa"/>
            <w:gridSpan w:val="8"/>
            <w:tcBorders>
              <w:top w:val="single" w:sz="12" w:space="0" w:color="auto"/>
              <w:right w:val="single" w:sz="12" w:space="0" w:color="auto"/>
            </w:tcBorders>
          </w:tcPr>
          <w:p w:rsidR="00744A8C" w:rsidRDefault="00744A8C" w:rsidP="00AE3403">
            <w:pPr>
              <w:spacing w:before="20"/>
              <w:rPr>
                <w:rFonts w:ascii="Helvetica" w:hAnsi="Helvetica"/>
                <w:i/>
                <w:sz w:val="20"/>
              </w:rPr>
            </w:pPr>
            <w:r>
              <w:rPr>
                <w:rFonts w:ascii="Helvetica" w:hAnsi="Helvetica"/>
                <w:b/>
                <w:sz w:val="20"/>
              </w:rPr>
              <w:t>With the exception of the deviations listed below (</w:t>
            </w:r>
            <w:r w:rsidR="00F02247">
              <w:rPr>
                <w:rFonts w:ascii="Helvetica" w:hAnsi="Helvetica"/>
                <w:b/>
                <w:sz w:val="20"/>
              </w:rPr>
              <w:t>No.</w:t>
            </w:r>
            <w:r w:rsidR="0033382B">
              <w:rPr>
                <w:rFonts w:ascii="Helvetica" w:hAnsi="Helvetica"/>
                <w:b/>
                <w:sz w:val="20"/>
              </w:rPr>
              <w:t>7</w:t>
            </w:r>
            <w:r>
              <w:rPr>
                <w:rFonts w:ascii="Helvetica" w:hAnsi="Helvetica"/>
                <w:b/>
                <w:sz w:val="20"/>
              </w:rPr>
              <w:t xml:space="preserve">), we certify that the following </w:t>
            </w:r>
            <w:r w:rsidR="007C2B81">
              <w:rPr>
                <w:rFonts w:ascii="Helvetica" w:hAnsi="Helvetica"/>
                <w:b/>
                <w:sz w:val="20"/>
              </w:rPr>
              <w:t>items in this PA</w:t>
            </w:r>
            <w:r>
              <w:rPr>
                <w:rFonts w:ascii="Helvetica" w:hAnsi="Helvetica"/>
                <w:b/>
                <w:sz w:val="20"/>
              </w:rPr>
              <w:t xml:space="preserve">: </w:t>
            </w:r>
            <w:r>
              <w:rPr>
                <w:rFonts w:ascii="Helvetica" w:hAnsi="Helvetica"/>
                <w:i/>
                <w:sz w:val="20"/>
              </w:rPr>
              <w:t>(describe)</w:t>
            </w: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  <w:p w:rsidR="0033382B" w:rsidRDefault="0033382B" w:rsidP="00AE3403">
            <w:pPr>
              <w:spacing w:before="20"/>
              <w:rPr>
                <w:rFonts w:ascii="Helvetica" w:hAnsi="Helvetica"/>
                <w:sz w:val="20"/>
              </w:rPr>
            </w:pP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</w:tc>
      </w:tr>
      <w:tr w:rsidR="00744A8C" w:rsidTr="008A5073">
        <w:trPr>
          <w:cantSplit/>
          <w:trHeight w:val="457"/>
          <w:jc w:val="center"/>
        </w:trPr>
        <w:tc>
          <w:tcPr>
            <w:tcW w:w="432" w:type="dxa"/>
            <w:gridSpan w:val="2"/>
            <w:tcBorders>
              <w:left w:val="single" w:sz="12" w:space="0" w:color="auto"/>
            </w:tcBorders>
          </w:tcPr>
          <w:p w:rsidR="00744A8C" w:rsidRPr="006108BF" w:rsidRDefault="00744A8C" w:rsidP="00AE3403">
            <w:pPr>
              <w:spacing w:before="20"/>
              <w:jc w:val="right"/>
              <w:rPr>
                <w:rFonts w:ascii="Helvetica" w:hAnsi="Helvetica"/>
                <w:b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2 -</w:t>
            </w:r>
          </w:p>
        </w:tc>
        <w:tc>
          <w:tcPr>
            <w:tcW w:w="9777" w:type="dxa"/>
            <w:gridSpan w:val="8"/>
            <w:tcBorders>
              <w:right w:val="single" w:sz="12" w:space="0" w:color="auto"/>
            </w:tcBorders>
          </w:tcPr>
          <w:p w:rsidR="00744A8C" w:rsidRPr="0033382B" w:rsidRDefault="00744A8C" w:rsidP="00364CC4">
            <w:r>
              <w:rPr>
                <w:rFonts w:ascii="Helvetica" w:hAnsi="Helvetica"/>
                <w:sz w:val="20"/>
              </w:rPr>
              <w:t>Ha</w:t>
            </w:r>
            <w:r w:rsidR="00991C8F">
              <w:rPr>
                <w:rFonts w:ascii="Helvetica" w:hAnsi="Helvetica"/>
                <w:sz w:val="20"/>
              </w:rPr>
              <w:t>ve</w:t>
            </w:r>
            <w:r>
              <w:rPr>
                <w:rFonts w:ascii="Helvetica" w:hAnsi="Helvetica"/>
                <w:sz w:val="20"/>
              </w:rPr>
              <w:t xml:space="preserve"> been </w:t>
            </w:r>
            <w:r w:rsidR="00182A07">
              <w:rPr>
                <w:rFonts w:ascii="Helvetica" w:hAnsi="Helvetica"/>
                <w:sz w:val="20"/>
              </w:rPr>
              <w:t xml:space="preserve">tested </w:t>
            </w:r>
            <w:r w:rsidR="00364CC4">
              <w:rPr>
                <w:rFonts w:ascii="Helvetica" w:hAnsi="Helvetica"/>
                <w:sz w:val="20"/>
              </w:rPr>
              <w:t xml:space="preserve">at the Delivery Destination </w:t>
            </w:r>
            <w:r w:rsidR="00D8319C">
              <w:rPr>
                <w:rFonts w:ascii="Helvetica" w:hAnsi="Helvetica"/>
                <w:sz w:val="20"/>
              </w:rPr>
              <w:t>(Fi</w:t>
            </w:r>
            <w:r w:rsidR="005852DA">
              <w:rPr>
                <w:rFonts w:ascii="Helvetica" w:hAnsi="Helvetica"/>
                <w:sz w:val="20"/>
              </w:rPr>
              <w:t>na</w:t>
            </w:r>
            <w:r w:rsidR="00D8319C">
              <w:rPr>
                <w:rFonts w:ascii="Helvetica" w:hAnsi="Helvetica"/>
                <w:sz w:val="20"/>
              </w:rPr>
              <w:t>l Acceptance Testing)</w:t>
            </w:r>
            <w:r>
              <w:rPr>
                <w:rFonts w:ascii="Helvetica" w:hAnsi="Helvetica"/>
                <w:sz w:val="20"/>
              </w:rPr>
              <w:t xml:space="preserve"> in accordance with the requirements described in the </w:t>
            </w:r>
            <w:r w:rsidR="00CB7378">
              <w:rPr>
                <w:rFonts w:ascii="Helvetica" w:hAnsi="Helvetica"/>
                <w:sz w:val="20"/>
              </w:rPr>
              <w:t>Annex B</w:t>
            </w:r>
            <w:r w:rsidR="00D8319C">
              <w:rPr>
                <w:rFonts w:ascii="Helvetica" w:hAnsi="Helvetica"/>
                <w:sz w:val="20"/>
              </w:rPr>
              <w:t>.</w:t>
            </w:r>
          </w:p>
        </w:tc>
      </w:tr>
      <w:tr w:rsidR="00744A8C" w:rsidTr="008A5073">
        <w:trPr>
          <w:cantSplit/>
          <w:jc w:val="center"/>
        </w:trPr>
        <w:tc>
          <w:tcPr>
            <w:tcW w:w="432" w:type="dxa"/>
            <w:gridSpan w:val="2"/>
            <w:tcBorders>
              <w:left w:val="single" w:sz="12" w:space="0" w:color="auto"/>
            </w:tcBorders>
          </w:tcPr>
          <w:p w:rsidR="00744A8C" w:rsidRPr="006108BF" w:rsidRDefault="00744A8C" w:rsidP="00AE3403">
            <w:pPr>
              <w:spacing w:before="20"/>
              <w:jc w:val="right"/>
              <w:rPr>
                <w:rFonts w:ascii="Helvetica" w:hAnsi="Helvetica"/>
                <w:b/>
                <w:spacing w:val="-30"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3 -</w:t>
            </w:r>
          </w:p>
        </w:tc>
        <w:tc>
          <w:tcPr>
            <w:tcW w:w="9777" w:type="dxa"/>
            <w:gridSpan w:val="8"/>
            <w:tcBorders>
              <w:right w:val="single" w:sz="12" w:space="0" w:color="auto"/>
            </w:tcBorders>
          </w:tcPr>
          <w:p w:rsidR="000C4807" w:rsidRDefault="00182A07" w:rsidP="000C4807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>That all relevant verifications, inspections and tests are complete and satisfactory</w:t>
            </w:r>
            <w:r w:rsidR="000C4807">
              <w:rPr>
                <w:rFonts w:ascii="Helvetica" w:hAnsi="Helvetica"/>
                <w:sz w:val="20"/>
              </w:rPr>
              <w:t>.</w:t>
            </w:r>
          </w:p>
          <w:p w:rsidR="000C4807" w:rsidRDefault="000C4807" w:rsidP="000C4807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 xml:space="preserve">List of </w:t>
            </w:r>
            <w:r w:rsidR="00F32684">
              <w:rPr>
                <w:rFonts w:ascii="Helvetica" w:hAnsi="Helvetica"/>
                <w:sz w:val="20"/>
              </w:rPr>
              <w:t xml:space="preserve">all </w:t>
            </w:r>
            <w:r>
              <w:rPr>
                <w:rFonts w:ascii="Helvetica" w:hAnsi="Helvetica"/>
                <w:sz w:val="20"/>
              </w:rPr>
              <w:t xml:space="preserve">the </w:t>
            </w:r>
            <w:r w:rsidR="00F32684">
              <w:rPr>
                <w:rFonts w:ascii="Helvetica" w:hAnsi="Helvetica"/>
                <w:sz w:val="20"/>
              </w:rPr>
              <w:t xml:space="preserve">relevant </w:t>
            </w:r>
            <w:r>
              <w:rPr>
                <w:rFonts w:ascii="Helvetica" w:hAnsi="Helvetica"/>
                <w:sz w:val="20"/>
              </w:rPr>
              <w:t>reports</w:t>
            </w:r>
            <w:r w:rsidR="004D5848">
              <w:rPr>
                <w:rFonts w:ascii="Helvetica" w:hAnsi="Helvetica"/>
                <w:sz w:val="20"/>
              </w:rPr>
              <w:t xml:space="preserve"> (</w:t>
            </w:r>
            <w:r w:rsidR="004D5848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Reference to the Contractor Release Note (CRN) can be added, in the case they coincide)</w:t>
            </w:r>
            <w:r>
              <w:rPr>
                <w:rFonts w:ascii="Helvetica" w:hAnsi="Helvetica"/>
                <w:sz w:val="20"/>
              </w:rPr>
              <w:t>:</w:t>
            </w:r>
          </w:p>
          <w:p w:rsidR="000C4807" w:rsidRDefault="000C4807" w:rsidP="000C4807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</w:p>
          <w:p w:rsidR="000C4807" w:rsidRDefault="000C4807" w:rsidP="000C4807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</w:p>
          <w:p w:rsidR="000C4807" w:rsidRDefault="000C4807" w:rsidP="000C4807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</w:p>
          <w:p w:rsidR="000C4807" w:rsidRDefault="000C4807" w:rsidP="000C4807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</w:p>
        </w:tc>
      </w:tr>
      <w:tr w:rsidR="00744A8C" w:rsidTr="008A5073">
        <w:trPr>
          <w:cantSplit/>
          <w:jc w:val="center"/>
        </w:trPr>
        <w:tc>
          <w:tcPr>
            <w:tcW w:w="432" w:type="dxa"/>
            <w:gridSpan w:val="2"/>
            <w:tcBorders>
              <w:left w:val="single" w:sz="12" w:space="0" w:color="auto"/>
            </w:tcBorders>
          </w:tcPr>
          <w:p w:rsidR="00744A8C" w:rsidRPr="006108BF" w:rsidRDefault="00744A8C" w:rsidP="00AE3403">
            <w:pPr>
              <w:spacing w:before="20"/>
              <w:jc w:val="right"/>
              <w:rPr>
                <w:rFonts w:ascii="Helvetica" w:hAnsi="Helvetica"/>
                <w:b/>
                <w:spacing w:val="-30"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4 -</w:t>
            </w:r>
          </w:p>
        </w:tc>
        <w:tc>
          <w:tcPr>
            <w:tcW w:w="9777" w:type="dxa"/>
            <w:gridSpan w:val="8"/>
            <w:tcBorders>
              <w:right w:val="single" w:sz="12" w:space="0" w:color="auto"/>
            </w:tcBorders>
          </w:tcPr>
          <w:p w:rsidR="00D8319C" w:rsidRDefault="00182A07" w:rsidP="00D8319C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>That the PA</w:t>
            </w:r>
            <w:r w:rsidR="00A6065A">
              <w:rPr>
                <w:rFonts w:ascii="Helvetica" w:hAnsi="Helvetica"/>
                <w:sz w:val="20"/>
              </w:rPr>
              <w:t xml:space="preserve"> / PA Stage</w:t>
            </w:r>
            <w:r>
              <w:rPr>
                <w:rFonts w:ascii="Helvetica" w:hAnsi="Helvetica"/>
                <w:sz w:val="20"/>
              </w:rPr>
              <w:t xml:space="preserve"> is completed.</w:t>
            </w:r>
          </w:p>
        </w:tc>
      </w:tr>
      <w:tr w:rsidR="00B227D9" w:rsidTr="008A5073">
        <w:trPr>
          <w:cantSplit/>
          <w:jc w:val="center"/>
        </w:trPr>
        <w:tc>
          <w:tcPr>
            <w:tcW w:w="432" w:type="dxa"/>
            <w:gridSpan w:val="2"/>
            <w:tcBorders>
              <w:left w:val="single" w:sz="12" w:space="0" w:color="auto"/>
            </w:tcBorders>
          </w:tcPr>
          <w:p w:rsidR="00B227D9" w:rsidRPr="006108BF" w:rsidRDefault="00B227D9" w:rsidP="00501592">
            <w:pPr>
              <w:spacing w:before="20"/>
              <w:jc w:val="right"/>
              <w:rPr>
                <w:rFonts w:ascii="Helvetica" w:hAnsi="Helvetica"/>
                <w:b/>
                <w:spacing w:val="-30"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5 -</w:t>
            </w:r>
          </w:p>
        </w:tc>
        <w:tc>
          <w:tcPr>
            <w:tcW w:w="9777" w:type="dxa"/>
            <w:gridSpan w:val="8"/>
            <w:tcBorders>
              <w:right w:val="single" w:sz="12" w:space="0" w:color="auto"/>
            </w:tcBorders>
          </w:tcPr>
          <w:p w:rsidR="00B227D9" w:rsidRDefault="00B227D9" w:rsidP="00AE3403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 xml:space="preserve">That the Warranty / Technical Obligation period starts at </w:t>
            </w:r>
            <w:r w:rsidRPr="004B5A74">
              <w:rPr>
                <w:rFonts w:ascii="Helvetica" w:hAnsi="Helvetica"/>
                <w:sz w:val="20"/>
              </w:rPr>
              <w:t>granting Final Acceptance to the DA</w:t>
            </w:r>
            <w:r w:rsidR="004B5A74" w:rsidRPr="004B5A74">
              <w:rPr>
                <w:rFonts w:ascii="Helvetica" w:hAnsi="Helvetica"/>
                <w:sz w:val="20"/>
              </w:rPr>
              <w:t xml:space="preserve">, </w:t>
            </w:r>
            <w:r w:rsidR="004B5A74" w:rsidRPr="004B5A74">
              <w:rPr>
                <w:rFonts w:ascii="Helvetica" w:hAnsi="Helvetica"/>
                <w:bCs/>
                <w:sz w:val="20"/>
              </w:rPr>
              <w:t>unless another condition has triggered this period differently, in accordance with the PA</w:t>
            </w:r>
            <w:r>
              <w:rPr>
                <w:rFonts w:ascii="Helvetica" w:hAnsi="Helvetica"/>
                <w:sz w:val="20"/>
              </w:rPr>
              <w:t>.</w:t>
            </w:r>
          </w:p>
        </w:tc>
      </w:tr>
      <w:tr w:rsidR="00B227D9" w:rsidTr="008A5073">
        <w:trPr>
          <w:cantSplit/>
          <w:jc w:val="center"/>
        </w:trPr>
        <w:tc>
          <w:tcPr>
            <w:tcW w:w="432" w:type="dxa"/>
            <w:gridSpan w:val="2"/>
            <w:tcBorders>
              <w:left w:val="single" w:sz="12" w:space="0" w:color="auto"/>
            </w:tcBorders>
          </w:tcPr>
          <w:p w:rsidR="00B227D9" w:rsidRPr="006108BF" w:rsidRDefault="00B227D9" w:rsidP="00501592">
            <w:pPr>
              <w:spacing w:before="20"/>
              <w:jc w:val="right"/>
              <w:rPr>
                <w:rFonts w:ascii="Helvetica" w:hAnsi="Helvetica"/>
                <w:b/>
                <w:spacing w:val="-30"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6-</w:t>
            </w:r>
          </w:p>
        </w:tc>
        <w:tc>
          <w:tcPr>
            <w:tcW w:w="9777" w:type="dxa"/>
            <w:gridSpan w:val="8"/>
            <w:tcBorders>
              <w:right w:val="single" w:sz="12" w:space="0" w:color="auto"/>
            </w:tcBorders>
          </w:tcPr>
          <w:p w:rsidR="00B227D9" w:rsidRDefault="00B227D9" w:rsidP="00AE3403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 xml:space="preserve">That Ownership of the Items </w:t>
            </w:r>
            <w:proofErr w:type="gramStart"/>
            <w:r>
              <w:rPr>
                <w:rFonts w:ascii="Helvetica" w:hAnsi="Helvetica"/>
                <w:sz w:val="20"/>
              </w:rPr>
              <w:t>is transferred</w:t>
            </w:r>
            <w:proofErr w:type="gramEnd"/>
            <w:r>
              <w:rPr>
                <w:rFonts w:ascii="Helvetica" w:hAnsi="Helvetica"/>
                <w:sz w:val="20"/>
              </w:rPr>
              <w:t xml:space="preserve"> from the DA to the IO, in accordance with the PA.</w:t>
            </w:r>
          </w:p>
        </w:tc>
      </w:tr>
      <w:tr w:rsidR="00B227D9" w:rsidTr="008A5073">
        <w:trPr>
          <w:cantSplit/>
          <w:jc w:val="center"/>
        </w:trPr>
        <w:tc>
          <w:tcPr>
            <w:tcW w:w="432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B227D9" w:rsidRDefault="00B227D9" w:rsidP="00501592">
            <w:pPr>
              <w:spacing w:before="20"/>
              <w:jc w:val="right"/>
              <w:rPr>
                <w:rFonts w:ascii="Helvetica" w:hAnsi="Helvetica"/>
                <w:b/>
                <w:spacing w:val="-30"/>
                <w:sz w:val="20"/>
              </w:rPr>
            </w:pPr>
            <w:r w:rsidRPr="006108BF">
              <w:rPr>
                <w:rFonts w:ascii="Helvetica" w:hAnsi="Helvetica"/>
                <w:b/>
                <w:spacing w:val="-30"/>
                <w:sz w:val="20"/>
              </w:rPr>
              <w:t>7 -</w:t>
            </w:r>
          </w:p>
          <w:p w:rsidR="0053508F" w:rsidRDefault="0053508F" w:rsidP="00501592">
            <w:pPr>
              <w:spacing w:before="20"/>
              <w:jc w:val="right"/>
              <w:rPr>
                <w:rFonts w:ascii="Helvetica" w:hAnsi="Helvetica"/>
                <w:b/>
                <w:spacing w:val="-30"/>
                <w:sz w:val="20"/>
              </w:rPr>
            </w:pPr>
          </w:p>
          <w:p w:rsidR="0053508F" w:rsidRDefault="0053508F" w:rsidP="0053508F">
            <w:pPr>
              <w:rPr>
                <w:rFonts w:ascii="Helvetica" w:hAnsi="Helvetica"/>
                <w:sz w:val="20"/>
              </w:rPr>
            </w:pPr>
          </w:p>
          <w:p w:rsidR="00EC1197" w:rsidRDefault="00EC1197" w:rsidP="0053508F">
            <w:pPr>
              <w:spacing w:before="20"/>
              <w:jc w:val="right"/>
              <w:rPr>
                <w:rFonts w:ascii="Helvetica" w:hAnsi="Helvetica"/>
                <w:b/>
                <w:spacing w:val="-30"/>
                <w:sz w:val="20"/>
              </w:rPr>
            </w:pPr>
          </w:p>
          <w:p w:rsidR="0053508F" w:rsidRDefault="0053508F" w:rsidP="0053508F">
            <w:pPr>
              <w:spacing w:before="20"/>
              <w:jc w:val="right"/>
              <w:rPr>
                <w:rFonts w:ascii="Helvetica" w:hAnsi="Helvetica"/>
                <w:b/>
                <w:spacing w:val="-30"/>
                <w:sz w:val="20"/>
              </w:rPr>
            </w:pPr>
            <w:r>
              <w:rPr>
                <w:rFonts w:ascii="Helvetica" w:hAnsi="Helvetica"/>
                <w:b/>
                <w:spacing w:val="-30"/>
                <w:sz w:val="20"/>
              </w:rPr>
              <w:t>8</w:t>
            </w:r>
            <w:r w:rsidRPr="006108BF">
              <w:rPr>
                <w:rFonts w:ascii="Helvetica" w:hAnsi="Helvetica"/>
                <w:b/>
                <w:spacing w:val="-30"/>
                <w:sz w:val="20"/>
              </w:rPr>
              <w:t xml:space="preserve"> -</w:t>
            </w:r>
          </w:p>
          <w:p w:rsidR="00C8107D" w:rsidRPr="0053508F" w:rsidRDefault="00C8107D" w:rsidP="0053508F">
            <w:pPr>
              <w:rPr>
                <w:rFonts w:ascii="Helvetica" w:hAnsi="Helvetica"/>
                <w:sz w:val="20"/>
              </w:rPr>
            </w:pPr>
          </w:p>
        </w:tc>
        <w:tc>
          <w:tcPr>
            <w:tcW w:w="9777" w:type="dxa"/>
            <w:gridSpan w:val="8"/>
            <w:tcBorders>
              <w:bottom w:val="single" w:sz="12" w:space="0" w:color="auto"/>
              <w:right w:val="single" w:sz="12" w:space="0" w:color="auto"/>
            </w:tcBorders>
          </w:tcPr>
          <w:p w:rsidR="00B227D9" w:rsidRDefault="00B227D9" w:rsidP="00AE3403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/>
                <w:sz w:val="20"/>
              </w:rPr>
              <w:t xml:space="preserve">List of any deviation request and non-conformance report against the requirement in PA Annex B: </w:t>
            </w:r>
            <w:r w:rsidR="004D5848">
              <w:rPr>
                <w:rFonts w:ascii="Helvetica" w:hAnsi="Helvetica"/>
                <w:sz w:val="20"/>
              </w:rPr>
              <w:t>(</w:t>
            </w:r>
            <w:r w:rsidR="004D5848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Reference to the CRN can be added, in the case they coincide)</w:t>
            </w:r>
          </w:p>
          <w:p w:rsidR="00EC1197" w:rsidRDefault="00EC1197" w:rsidP="00AE3403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i/>
                <w:sz w:val="20"/>
              </w:rPr>
            </w:pPr>
          </w:p>
          <w:p w:rsidR="0053508F" w:rsidRDefault="0053508F" w:rsidP="00AE3403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</w:p>
          <w:p w:rsidR="00B227D9" w:rsidRDefault="0053508F" w:rsidP="00AE3403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>T</w:t>
            </w:r>
            <w:r w:rsidRPr="0053508F">
              <w:rPr>
                <w:rFonts w:ascii="Helvetica" w:hAnsi="Helvetica"/>
                <w:sz w:val="20"/>
              </w:rPr>
              <w:t xml:space="preserve">hat all BIP and GIP declarations relating to the PA </w:t>
            </w:r>
            <w:proofErr w:type="gramStart"/>
            <w:r w:rsidRPr="0053508F">
              <w:rPr>
                <w:rFonts w:ascii="Helvetica" w:hAnsi="Helvetica"/>
                <w:sz w:val="20"/>
              </w:rPr>
              <w:t>have been submitted</w:t>
            </w:r>
            <w:proofErr w:type="gramEnd"/>
            <w:r w:rsidRPr="0053508F">
              <w:rPr>
                <w:rFonts w:ascii="Helvetica" w:hAnsi="Helvetica"/>
                <w:sz w:val="20"/>
              </w:rPr>
              <w:t xml:space="preserve"> to the IO</w:t>
            </w:r>
            <w:r>
              <w:rPr>
                <w:rFonts w:ascii="Helvetica" w:hAnsi="Helvetica"/>
                <w:sz w:val="20"/>
              </w:rPr>
              <w:t>.</w:t>
            </w:r>
            <w:r w:rsidRPr="0053508F">
              <w:rPr>
                <w:rFonts w:ascii="Helvetica" w:hAnsi="Helvetica"/>
                <w:sz w:val="20"/>
              </w:rPr>
              <w:t xml:space="preserve"> </w:t>
            </w:r>
          </w:p>
          <w:p w:rsidR="00B227D9" w:rsidRDefault="00B227D9" w:rsidP="00AE3403">
            <w:pPr>
              <w:tabs>
                <w:tab w:val="left" w:pos="260"/>
                <w:tab w:val="left" w:pos="440"/>
                <w:tab w:val="left" w:pos="1340"/>
                <w:tab w:val="left" w:pos="2520"/>
              </w:tabs>
              <w:spacing w:before="20"/>
              <w:rPr>
                <w:rFonts w:ascii="Helvetica" w:hAnsi="Helvetica"/>
                <w:sz w:val="20"/>
              </w:rPr>
            </w:pPr>
          </w:p>
        </w:tc>
      </w:tr>
      <w:tr w:rsidR="00744A8C" w:rsidTr="008A5073">
        <w:trPr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auto"/>
              <w:left w:val="single" w:sz="12" w:space="0" w:color="auto"/>
            </w:tcBorders>
          </w:tcPr>
          <w:p w:rsidR="00744A8C" w:rsidRPr="006108BF" w:rsidRDefault="00744A8C" w:rsidP="00AE3403">
            <w:pPr>
              <w:spacing w:before="20"/>
              <w:jc w:val="center"/>
              <w:rPr>
                <w:rFonts w:ascii="Helvetica" w:hAnsi="Helvetica"/>
                <w:sz w:val="20"/>
              </w:rPr>
            </w:pPr>
          </w:p>
        </w:tc>
        <w:tc>
          <w:tcPr>
            <w:tcW w:w="4608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:rsidR="00744A8C" w:rsidRDefault="00DC1AEA" w:rsidP="00AE3403">
            <w:pPr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>DA Technical</w:t>
            </w:r>
            <w:r w:rsidR="00744A8C" w:rsidRPr="002A271D">
              <w:rPr>
                <w:rFonts w:ascii="Helvetica" w:hAnsi="Helvetica"/>
                <w:sz w:val="20"/>
              </w:rPr>
              <w:t xml:space="preserve"> Responsible Officer</w:t>
            </w: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  <w:p w:rsidR="00744A8C" w:rsidRPr="002A271D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</w:tc>
        <w:tc>
          <w:tcPr>
            <w:tcW w:w="43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</w:tc>
        <w:tc>
          <w:tcPr>
            <w:tcW w:w="4737" w:type="dxa"/>
            <w:gridSpan w:val="3"/>
            <w:tcBorders>
              <w:top w:val="single" w:sz="6" w:space="0" w:color="auto"/>
              <w:right w:val="single" w:sz="12" w:space="0" w:color="auto"/>
            </w:tcBorders>
          </w:tcPr>
          <w:p w:rsidR="00744A8C" w:rsidRDefault="00DC1AEA" w:rsidP="00AE3403">
            <w:pPr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>DA</w:t>
            </w:r>
            <w:r w:rsidR="00744A8C">
              <w:rPr>
                <w:rFonts w:ascii="Helvetica" w:hAnsi="Helvetica"/>
                <w:sz w:val="20"/>
              </w:rPr>
              <w:t xml:space="preserve"> Quality </w:t>
            </w:r>
            <w:r>
              <w:rPr>
                <w:rFonts w:ascii="Helvetica" w:hAnsi="Helvetica"/>
                <w:sz w:val="20"/>
              </w:rPr>
              <w:t xml:space="preserve">Assurance Responsible </w:t>
            </w:r>
            <w:r w:rsidR="00744A8C">
              <w:rPr>
                <w:rFonts w:ascii="Helvetica" w:hAnsi="Helvetica"/>
                <w:sz w:val="20"/>
              </w:rPr>
              <w:t>Officer</w:t>
            </w: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</w:tc>
      </w:tr>
      <w:tr w:rsidR="00744A8C" w:rsidTr="008A5073">
        <w:trPr>
          <w:cantSplit/>
          <w:jc w:val="center"/>
        </w:trPr>
        <w:tc>
          <w:tcPr>
            <w:tcW w:w="288" w:type="dxa"/>
            <w:tcBorders>
              <w:left w:val="single" w:sz="12" w:space="0" w:color="auto"/>
              <w:bottom w:val="single" w:sz="12" w:space="0" w:color="auto"/>
            </w:tcBorders>
          </w:tcPr>
          <w:p w:rsidR="00744A8C" w:rsidRPr="006108BF" w:rsidRDefault="00744A8C" w:rsidP="00AE3403">
            <w:pPr>
              <w:spacing w:before="20"/>
              <w:jc w:val="right"/>
              <w:rPr>
                <w:rFonts w:ascii="Helvetica" w:hAnsi="Helvetica"/>
                <w:sz w:val="20"/>
              </w:rPr>
            </w:pPr>
          </w:p>
        </w:tc>
        <w:tc>
          <w:tcPr>
            <w:tcW w:w="1584" w:type="dxa"/>
            <w:gridSpan w:val="2"/>
            <w:tcBorders>
              <w:bottom w:val="single" w:sz="12" w:space="0" w:color="auto"/>
            </w:tcBorders>
          </w:tcPr>
          <w:p w:rsidR="00744A8C" w:rsidRPr="006108BF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20"/>
              </w:rPr>
            </w:pPr>
            <w:r w:rsidRPr="006108BF">
              <w:rPr>
                <w:rFonts w:ascii="Helvetica" w:hAnsi="Helvetica"/>
                <w:i/>
                <w:sz w:val="20"/>
              </w:rPr>
              <w:t>name</w:t>
            </w:r>
          </w:p>
        </w:tc>
        <w:tc>
          <w:tcPr>
            <w:tcW w:w="1584" w:type="dxa"/>
            <w:tcBorders>
              <w:bottom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date</w:t>
            </w:r>
          </w:p>
        </w:tc>
        <w:tc>
          <w:tcPr>
            <w:tcW w:w="1584" w:type="dxa"/>
            <w:tcBorders>
              <w:bottom w:val="single" w:sz="12" w:space="0" w:color="auto"/>
              <w:right w:val="single" w:sz="6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signature</w:t>
            </w:r>
          </w:p>
        </w:tc>
        <w:tc>
          <w:tcPr>
            <w:tcW w:w="288" w:type="dxa"/>
            <w:tcBorders>
              <w:left w:val="single" w:sz="6" w:space="0" w:color="auto"/>
              <w:bottom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</w:p>
        </w:tc>
        <w:tc>
          <w:tcPr>
            <w:tcW w:w="1584" w:type="dxa"/>
            <w:gridSpan w:val="2"/>
            <w:tcBorders>
              <w:bottom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name</w:t>
            </w:r>
          </w:p>
        </w:tc>
        <w:tc>
          <w:tcPr>
            <w:tcW w:w="1584" w:type="dxa"/>
            <w:tcBorders>
              <w:bottom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date</w:t>
            </w:r>
          </w:p>
        </w:tc>
        <w:tc>
          <w:tcPr>
            <w:tcW w:w="1713" w:type="dxa"/>
            <w:tcBorders>
              <w:bottom w:val="single" w:sz="12" w:space="0" w:color="auto"/>
              <w:right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signature</w:t>
            </w:r>
          </w:p>
        </w:tc>
      </w:tr>
    </w:tbl>
    <w:p w:rsidR="0033382B" w:rsidRDefault="0033382B" w:rsidP="00744A8C">
      <w:pPr>
        <w:spacing w:before="20"/>
        <w:rPr>
          <w:rFonts w:ascii="Helvetica" w:hAnsi="Helvetica"/>
          <w:b/>
          <w:sz w:val="20"/>
        </w:rPr>
      </w:pPr>
    </w:p>
    <w:p w:rsidR="00744A8C" w:rsidRDefault="00744A8C" w:rsidP="00744A8C">
      <w:pPr>
        <w:spacing w:before="20"/>
        <w:rPr>
          <w:rFonts w:ascii="Helvetica" w:hAnsi="Helvetica"/>
        </w:rPr>
      </w:pPr>
      <w:r>
        <w:rPr>
          <w:rFonts w:ascii="Helvetica" w:hAnsi="Helvetica"/>
          <w:b/>
          <w:sz w:val="20"/>
        </w:rPr>
        <w:t xml:space="preserve">Section </w:t>
      </w:r>
      <w:proofErr w:type="gramStart"/>
      <w:r>
        <w:rPr>
          <w:rFonts w:ascii="Helvetica" w:hAnsi="Helvetica"/>
          <w:b/>
          <w:sz w:val="20"/>
        </w:rPr>
        <w:t>3</w:t>
      </w:r>
      <w:proofErr w:type="gramEnd"/>
      <w:r>
        <w:rPr>
          <w:rFonts w:ascii="Helvetica" w:hAnsi="Helvetica"/>
        </w:rPr>
        <w:tab/>
      </w:r>
      <w:r>
        <w:rPr>
          <w:rFonts w:ascii="Helvetica" w:hAnsi="Helvetica"/>
          <w:i/>
          <w:sz w:val="18"/>
        </w:rPr>
        <w:t xml:space="preserve">To be completed by </w:t>
      </w:r>
      <w:r w:rsidR="004B5A74">
        <w:rPr>
          <w:rFonts w:ascii="Helvetica" w:hAnsi="Helvetica"/>
          <w:i/>
          <w:sz w:val="18"/>
        </w:rPr>
        <w:t>the IO</w:t>
      </w:r>
    </w:p>
    <w:tbl>
      <w:tblPr>
        <w:tblW w:w="10166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"/>
        <w:gridCol w:w="144"/>
        <w:gridCol w:w="1440"/>
        <w:gridCol w:w="1584"/>
        <w:gridCol w:w="1584"/>
        <w:gridCol w:w="288"/>
        <w:gridCol w:w="144"/>
        <w:gridCol w:w="1440"/>
        <w:gridCol w:w="1584"/>
        <w:gridCol w:w="1670"/>
      </w:tblGrid>
      <w:tr w:rsidR="00744A8C" w:rsidTr="008A5073">
        <w:trPr>
          <w:cantSplit/>
          <w:jc w:val="center"/>
        </w:trPr>
        <w:tc>
          <w:tcPr>
            <w:tcW w:w="432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b/>
                <w:spacing w:val="-30"/>
                <w:sz w:val="20"/>
              </w:rPr>
              <w:t>1 -</w:t>
            </w:r>
          </w:p>
        </w:tc>
        <w:tc>
          <w:tcPr>
            <w:tcW w:w="4608" w:type="dxa"/>
            <w:gridSpan w:val="3"/>
            <w:tcBorders>
              <w:top w:val="single" w:sz="12" w:space="0" w:color="auto"/>
              <w:right w:val="single" w:sz="6" w:space="0" w:color="auto"/>
            </w:tcBorders>
          </w:tcPr>
          <w:p w:rsidR="00744A8C" w:rsidRDefault="006B4763" w:rsidP="00AE3403">
            <w:pPr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>IO</w:t>
            </w:r>
            <w:r w:rsidR="00744A8C">
              <w:rPr>
                <w:rFonts w:ascii="Helvetica" w:hAnsi="Helvetica"/>
                <w:sz w:val="20"/>
              </w:rPr>
              <w:t xml:space="preserve"> </w:t>
            </w:r>
            <w:r w:rsidR="008A5073">
              <w:rPr>
                <w:rFonts w:ascii="Helvetica" w:hAnsi="Helvetica"/>
                <w:sz w:val="20"/>
              </w:rPr>
              <w:t xml:space="preserve">Technical </w:t>
            </w:r>
            <w:r w:rsidR="00744A8C">
              <w:rPr>
                <w:rFonts w:ascii="Helvetica" w:hAnsi="Helvetica"/>
                <w:sz w:val="20"/>
              </w:rPr>
              <w:t>Responsible Officer</w:t>
            </w:r>
          </w:p>
        </w:tc>
        <w:tc>
          <w:tcPr>
            <w:tcW w:w="432" w:type="dxa"/>
            <w:gridSpan w:val="2"/>
            <w:tcBorders>
              <w:top w:val="single" w:sz="12" w:space="0" w:color="auto"/>
              <w:left w:val="single" w:sz="6" w:space="0" w:color="auto"/>
            </w:tcBorders>
          </w:tcPr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b/>
                <w:spacing w:val="-30"/>
                <w:sz w:val="20"/>
              </w:rPr>
              <w:t>2 -</w:t>
            </w:r>
          </w:p>
        </w:tc>
        <w:tc>
          <w:tcPr>
            <w:tcW w:w="4694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744A8C" w:rsidRDefault="00744A8C" w:rsidP="006B4763">
            <w:pPr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>I</w:t>
            </w:r>
            <w:r w:rsidR="006B4763">
              <w:rPr>
                <w:rFonts w:ascii="Helvetica" w:hAnsi="Helvetica"/>
                <w:sz w:val="20"/>
              </w:rPr>
              <w:t>O</w:t>
            </w:r>
            <w:bookmarkStart w:id="0" w:name="_GoBack"/>
            <w:bookmarkEnd w:id="0"/>
            <w:r>
              <w:rPr>
                <w:rFonts w:ascii="Helvetica" w:hAnsi="Helvetica"/>
                <w:sz w:val="20"/>
              </w:rPr>
              <w:t xml:space="preserve"> Quality </w:t>
            </w:r>
            <w:r w:rsidR="00DC1AEA">
              <w:rPr>
                <w:rFonts w:ascii="Helvetica" w:hAnsi="Helvetica"/>
                <w:sz w:val="20"/>
              </w:rPr>
              <w:t xml:space="preserve">Assurance </w:t>
            </w:r>
            <w:r w:rsidR="0033382B">
              <w:rPr>
                <w:rFonts w:ascii="Helvetica" w:hAnsi="Helvetica"/>
                <w:sz w:val="20"/>
              </w:rPr>
              <w:t>Responsible Officer</w:t>
            </w:r>
          </w:p>
        </w:tc>
      </w:tr>
      <w:tr w:rsidR="00744A8C" w:rsidTr="008A5073">
        <w:trPr>
          <w:cantSplit/>
          <w:jc w:val="center"/>
        </w:trPr>
        <w:tc>
          <w:tcPr>
            <w:tcW w:w="432" w:type="dxa"/>
            <w:gridSpan w:val="2"/>
            <w:tcBorders>
              <w:left w:val="single" w:sz="12" w:space="0" w:color="auto"/>
            </w:tcBorders>
          </w:tcPr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</w:tc>
        <w:tc>
          <w:tcPr>
            <w:tcW w:w="4608" w:type="dxa"/>
            <w:gridSpan w:val="3"/>
            <w:tcBorders>
              <w:right w:val="single" w:sz="6" w:space="0" w:color="auto"/>
            </w:tcBorders>
          </w:tcPr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>Decision:</w:t>
            </w: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</w:tc>
        <w:tc>
          <w:tcPr>
            <w:tcW w:w="432" w:type="dxa"/>
            <w:gridSpan w:val="2"/>
            <w:tcBorders>
              <w:left w:val="single" w:sz="6" w:space="0" w:color="auto"/>
            </w:tcBorders>
          </w:tcPr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</w:tc>
        <w:tc>
          <w:tcPr>
            <w:tcW w:w="4694" w:type="dxa"/>
            <w:gridSpan w:val="3"/>
            <w:tcBorders>
              <w:right w:val="single" w:sz="12" w:space="0" w:color="auto"/>
            </w:tcBorders>
          </w:tcPr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  <w:r>
              <w:rPr>
                <w:rFonts w:ascii="Helvetica" w:hAnsi="Helvetica"/>
                <w:sz w:val="20"/>
              </w:rPr>
              <w:t>Comments:</w:t>
            </w: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  <w:p w:rsidR="00744A8C" w:rsidRDefault="00744A8C" w:rsidP="00AE3403">
            <w:pPr>
              <w:spacing w:before="20"/>
              <w:rPr>
                <w:rFonts w:ascii="Helvetica" w:hAnsi="Helvetica"/>
                <w:sz w:val="20"/>
              </w:rPr>
            </w:pPr>
          </w:p>
        </w:tc>
      </w:tr>
      <w:tr w:rsidR="00744A8C" w:rsidTr="008A5073">
        <w:trPr>
          <w:cantSplit/>
          <w:jc w:val="center"/>
        </w:trPr>
        <w:tc>
          <w:tcPr>
            <w:tcW w:w="288" w:type="dxa"/>
            <w:tcBorders>
              <w:left w:val="single" w:sz="12" w:space="0" w:color="auto"/>
              <w:bottom w:val="single" w:sz="12" w:space="0" w:color="auto"/>
            </w:tcBorders>
          </w:tcPr>
          <w:p w:rsidR="00744A8C" w:rsidRDefault="00744A8C" w:rsidP="00AE3403">
            <w:pPr>
              <w:spacing w:before="20"/>
              <w:rPr>
                <w:rFonts w:ascii="Helvetica" w:hAnsi="Helvetica"/>
                <w:sz w:val="18"/>
              </w:rPr>
            </w:pPr>
          </w:p>
        </w:tc>
        <w:tc>
          <w:tcPr>
            <w:tcW w:w="1584" w:type="dxa"/>
            <w:gridSpan w:val="2"/>
            <w:tcBorders>
              <w:bottom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name</w:t>
            </w:r>
          </w:p>
        </w:tc>
        <w:tc>
          <w:tcPr>
            <w:tcW w:w="1584" w:type="dxa"/>
            <w:tcBorders>
              <w:bottom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date</w:t>
            </w:r>
          </w:p>
        </w:tc>
        <w:tc>
          <w:tcPr>
            <w:tcW w:w="1584" w:type="dxa"/>
            <w:tcBorders>
              <w:bottom w:val="single" w:sz="12" w:space="0" w:color="auto"/>
              <w:right w:val="single" w:sz="6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signature</w:t>
            </w:r>
          </w:p>
        </w:tc>
        <w:tc>
          <w:tcPr>
            <w:tcW w:w="288" w:type="dxa"/>
            <w:tcBorders>
              <w:left w:val="single" w:sz="6" w:space="0" w:color="auto"/>
              <w:bottom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</w:p>
        </w:tc>
        <w:tc>
          <w:tcPr>
            <w:tcW w:w="1584" w:type="dxa"/>
            <w:gridSpan w:val="2"/>
            <w:tcBorders>
              <w:bottom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name</w:t>
            </w:r>
          </w:p>
        </w:tc>
        <w:tc>
          <w:tcPr>
            <w:tcW w:w="1584" w:type="dxa"/>
            <w:tcBorders>
              <w:bottom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date</w:t>
            </w:r>
          </w:p>
        </w:tc>
        <w:tc>
          <w:tcPr>
            <w:tcW w:w="1670" w:type="dxa"/>
            <w:tcBorders>
              <w:bottom w:val="single" w:sz="12" w:space="0" w:color="auto"/>
              <w:right w:val="single" w:sz="12" w:space="0" w:color="auto"/>
            </w:tcBorders>
          </w:tcPr>
          <w:p w:rsidR="00744A8C" w:rsidRDefault="00744A8C" w:rsidP="00AE3403">
            <w:pPr>
              <w:spacing w:before="20"/>
              <w:jc w:val="center"/>
              <w:rPr>
                <w:rFonts w:ascii="Helvetica" w:hAnsi="Helvetica"/>
                <w:i/>
                <w:sz w:val="18"/>
              </w:rPr>
            </w:pPr>
            <w:r>
              <w:rPr>
                <w:rFonts w:ascii="Helvetica" w:hAnsi="Helvetica"/>
                <w:i/>
                <w:sz w:val="18"/>
              </w:rPr>
              <w:t>signature</w:t>
            </w:r>
          </w:p>
        </w:tc>
      </w:tr>
    </w:tbl>
    <w:p w:rsidR="00733300" w:rsidRDefault="00733300"/>
    <w:sectPr w:rsidR="00733300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3FF" w:rsidRDefault="005743FF" w:rsidP="00543939">
      <w:r>
        <w:separator/>
      </w:r>
    </w:p>
  </w:endnote>
  <w:endnote w:type="continuationSeparator" w:id="0">
    <w:p w:rsidR="005743FF" w:rsidRDefault="005743FF" w:rsidP="0054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平成明朝">
    <w:altName w:val="MS Gothic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3FF" w:rsidRDefault="005743FF" w:rsidP="00543939">
      <w:r>
        <w:separator/>
      </w:r>
    </w:p>
  </w:footnote>
  <w:footnote w:type="continuationSeparator" w:id="0">
    <w:p w:rsidR="005743FF" w:rsidRDefault="005743FF" w:rsidP="00543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206" w:type="dxa"/>
      <w:tblInd w:w="-459" w:type="dxa"/>
      <w:tblLayout w:type="fixed"/>
      <w:tblLook w:val="04A0" w:firstRow="1" w:lastRow="0" w:firstColumn="1" w:lastColumn="0" w:noHBand="0" w:noVBand="1"/>
    </w:tblPr>
    <w:tblGrid>
      <w:gridCol w:w="1985"/>
      <w:gridCol w:w="8221"/>
    </w:tblGrid>
    <w:tr w:rsidR="008A5073" w:rsidTr="006C1ECF">
      <w:trPr>
        <w:trHeight w:val="793"/>
      </w:trPr>
      <w:tc>
        <w:tcPr>
          <w:tcW w:w="1985" w:type="dxa"/>
          <w:vAlign w:val="center"/>
        </w:tcPr>
        <w:p w:rsidR="008A5073" w:rsidRDefault="008A5073" w:rsidP="00501592">
          <w:pPr>
            <w:pStyle w:val="Header"/>
            <w:jc w:val="center"/>
          </w:pPr>
          <w:r>
            <w:rPr>
              <w:noProof/>
              <w:lang w:eastAsia="en-GB"/>
            </w:rPr>
            <w:drawing>
              <wp:inline distT="0" distB="0" distL="0" distR="0" wp14:anchorId="1BFBF1D9" wp14:editId="2B79CE3A">
                <wp:extent cx="1146412" cy="546981"/>
                <wp:effectExtent l="0" t="0" r="0" b="5715"/>
                <wp:docPr id="8" name="Picture 8" descr="https://user.iter.org/?uid=2FJL5X&amp;action=get_docu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 descr="https://user.iter.org/?uid=2FJL5X&amp;action=get_docu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5241" cy="546422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vAlign w:val="center"/>
        </w:tcPr>
        <w:p w:rsidR="008A5073" w:rsidRPr="00366F6D" w:rsidRDefault="008A5073" w:rsidP="00A91F25">
          <w:pPr>
            <w:pStyle w:val="Header"/>
            <w:jc w:val="center"/>
            <w:rPr>
              <w:sz w:val="22"/>
            </w:rPr>
          </w:pPr>
          <w:r>
            <w:rPr>
              <w:rFonts w:ascii="Helvetica" w:hAnsi="Helvetica"/>
              <w:b/>
            </w:rPr>
            <w:t>Final Acceptance Certificate for PA I</w:t>
          </w:r>
          <w:r w:rsidR="006C1ECF">
            <w:rPr>
              <w:rFonts w:ascii="Helvetica" w:hAnsi="Helvetica"/>
              <w:b/>
            </w:rPr>
            <w:t>tem</w:t>
          </w:r>
          <w:r>
            <w:rPr>
              <w:rFonts w:ascii="Helvetica" w:hAnsi="Helvetica"/>
              <w:b/>
            </w:rPr>
            <w:t>s</w:t>
          </w:r>
        </w:p>
      </w:tc>
    </w:tr>
  </w:tbl>
  <w:p w:rsidR="00543939" w:rsidRDefault="00543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E4B84"/>
    <w:multiLevelType w:val="hybridMultilevel"/>
    <w:tmpl w:val="6CC6443A"/>
    <w:lvl w:ilvl="0" w:tplc="96467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B81"/>
    <w:rsid w:val="0003752D"/>
    <w:rsid w:val="000C4807"/>
    <w:rsid w:val="000F2C21"/>
    <w:rsid w:val="0012506B"/>
    <w:rsid w:val="00153D57"/>
    <w:rsid w:val="00182A07"/>
    <w:rsid w:val="002260D6"/>
    <w:rsid w:val="002A23C9"/>
    <w:rsid w:val="002F1D24"/>
    <w:rsid w:val="003209C8"/>
    <w:rsid w:val="0033382B"/>
    <w:rsid w:val="00364CC4"/>
    <w:rsid w:val="003A03E9"/>
    <w:rsid w:val="00424463"/>
    <w:rsid w:val="00463AFD"/>
    <w:rsid w:val="0048703A"/>
    <w:rsid w:val="004B5A74"/>
    <w:rsid w:val="004D5848"/>
    <w:rsid w:val="0053508F"/>
    <w:rsid w:val="00543939"/>
    <w:rsid w:val="005524B2"/>
    <w:rsid w:val="005616F8"/>
    <w:rsid w:val="00572392"/>
    <w:rsid w:val="005743FF"/>
    <w:rsid w:val="005852DA"/>
    <w:rsid w:val="006108BF"/>
    <w:rsid w:val="00697F39"/>
    <w:rsid w:val="006B4763"/>
    <w:rsid w:val="006C1ECF"/>
    <w:rsid w:val="00733300"/>
    <w:rsid w:val="00744A8C"/>
    <w:rsid w:val="007C2B81"/>
    <w:rsid w:val="008A5073"/>
    <w:rsid w:val="008C59C4"/>
    <w:rsid w:val="00991C8F"/>
    <w:rsid w:val="009C6F05"/>
    <w:rsid w:val="009E5860"/>
    <w:rsid w:val="00A6065A"/>
    <w:rsid w:val="00A91F25"/>
    <w:rsid w:val="00AD2D11"/>
    <w:rsid w:val="00B227D9"/>
    <w:rsid w:val="00BC1BA6"/>
    <w:rsid w:val="00C442A2"/>
    <w:rsid w:val="00C47A40"/>
    <w:rsid w:val="00C8107D"/>
    <w:rsid w:val="00CB7378"/>
    <w:rsid w:val="00D8319C"/>
    <w:rsid w:val="00DC1AEA"/>
    <w:rsid w:val="00DD11AC"/>
    <w:rsid w:val="00E65A9E"/>
    <w:rsid w:val="00E842D2"/>
    <w:rsid w:val="00EC1197"/>
    <w:rsid w:val="00F02247"/>
    <w:rsid w:val="00F32684"/>
    <w:rsid w:val="00F40D0E"/>
    <w:rsid w:val="00FC623F"/>
    <w:rsid w:val="00FE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67C38"/>
  <w15:docId w15:val="{5E0986E4-14DE-4EAF-A673-3938099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A8C"/>
    <w:pPr>
      <w:spacing w:after="0" w:line="240" w:lineRule="auto"/>
      <w:jc w:val="both"/>
    </w:pPr>
    <w:rPr>
      <w:rFonts w:ascii="Times New Roman" w:eastAsia="平成明朝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393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3939"/>
    <w:rPr>
      <w:rFonts w:ascii="Times New Roman" w:eastAsia="平成明朝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4393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3939"/>
    <w:rPr>
      <w:rFonts w:ascii="Times New Roman" w:eastAsia="平成明朝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1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19C"/>
    <w:rPr>
      <w:rFonts w:ascii="Tahoma" w:eastAsia="平成明朝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83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19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19C"/>
    <w:rPr>
      <w:rFonts w:ascii="Times New Roman" w:eastAsia="平成明朝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1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19C"/>
    <w:rPr>
      <w:rFonts w:ascii="Times New Roman" w:eastAsia="平成明朝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8A5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aoz1\AppData\Local\Microsoft\Windows\Temporary%20Internet%20Files\Content.IE5\BBX9BJTA\Release_Note_Template_QVEKNQ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44CDD-CB2B-4211-8E5A-FE0522688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Release_Note_Template_QVEKNQ_v1_0.dotx</Template>
  <TotalTime>34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ITER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Zhao Zhanwei</dc:creator>
  <cp:lastModifiedBy>Miele Paola</cp:lastModifiedBy>
  <cp:revision>7</cp:revision>
  <cp:lastPrinted>2017-11-08T11:38:00Z</cp:lastPrinted>
  <dcterms:created xsi:type="dcterms:W3CDTF">2021-02-01T13:03:00Z</dcterms:created>
  <dcterms:modified xsi:type="dcterms:W3CDTF">2021-03-12T14:51:00Z</dcterms:modified>
</cp:coreProperties>
</file>